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D4" w:rsidRDefault="00CB73D4" w:rsidP="00CB73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B73D4" w:rsidRPr="002C429B" w:rsidRDefault="00CB73D4" w:rsidP="00CB73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3D4" w:rsidRDefault="00CB73D4" w:rsidP="00CB73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с кадастровым номером 50:28:0000000:55289 площадью 1300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индивидуального жилищного строительства, расположенный в городском округе Домодедово, д. Одинцово, ул. </w:t>
      </w:r>
      <w:proofErr w:type="spellStart"/>
      <w:r>
        <w:rPr>
          <w:rFonts w:ascii="Times New Roman" w:hAnsi="Times New Roman" w:cs="Times New Roman"/>
        </w:rPr>
        <w:t>Лесническая</w:t>
      </w:r>
      <w:proofErr w:type="spellEnd"/>
    </w:p>
    <w:p w:rsidR="00CB73D4" w:rsidRPr="002C429B" w:rsidRDefault="00CB73D4" w:rsidP="00CB73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CB73D4" w:rsidRPr="002C429B" w:rsidRDefault="00CB73D4" w:rsidP="00CB73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CB73D4" w:rsidRPr="002C429B" w:rsidRDefault="00CB73D4" w:rsidP="00CB73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CB73D4" w:rsidRPr="002C429B" w:rsidRDefault="00CB73D4" w:rsidP="00CB73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CB73D4" w:rsidRPr="002C429B" w:rsidRDefault="00CB73D4" w:rsidP="00CB73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CB73D4" w:rsidRPr="002C429B" w:rsidRDefault="00CB73D4" w:rsidP="00CB73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CB73D4" w:rsidRPr="002C429B" w:rsidRDefault="00CB73D4" w:rsidP="00CB73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CB73D4" w:rsidRPr="002C429B" w:rsidRDefault="00CB73D4" w:rsidP="00CB73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31.10.2019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B73D4" w:rsidRPr="002C429B" w:rsidRDefault="00CB73D4" w:rsidP="00CB73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03.12.2019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CB73D4" w:rsidRPr="002C429B" w:rsidRDefault="00CB73D4" w:rsidP="00CB73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03.12.2019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CB73D4" w:rsidRPr="002C429B" w:rsidRDefault="00CB73D4" w:rsidP="00CB73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B73D4" w:rsidRDefault="00CB73D4" w:rsidP="00CB73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B73D4" w:rsidRDefault="00CB73D4" w:rsidP="00CB73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B73D4" w:rsidRDefault="00CB73D4" w:rsidP="00CB73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B73D4" w:rsidRDefault="00CB73D4" w:rsidP="00CB73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B73D4" w:rsidRPr="002C429B" w:rsidRDefault="00CB73D4" w:rsidP="00CB73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B73D4" w:rsidRPr="002C429B" w:rsidRDefault="00CB73D4" w:rsidP="00CB73D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Заместитель главы администрации –</w:t>
      </w:r>
    </w:p>
    <w:p w:rsidR="00CB73D4" w:rsidRPr="002C429B" w:rsidRDefault="00CB73D4" w:rsidP="00CB73D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председатель комитета</w:t>
      </w:r>
    </w:p>
    <w:p w:rsidR="00CB73D4" w:rsidRPr="002C429B" w:rsidRDefault="00CB73D4" w:rsidP="00CB73D4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по управлению имуществом</w:t>
      </w:r>
      <w:r w:rsidRPr="002C429B">
        <w:rPr>
          <w:rFonts w:ascii="Times New Roman" w:eastAsia="Times New Roman" w:hAnsi="Times New Roman" w:cs="Times New Roman"/>
        </w:rPr>
        <w:tab/>
        <w:t>Е.М. Хрусталева</w:t>
      </w:r>
    </w:p>
    <w:p w:rsidR="00CB73D4" w:rsidRPr="002C429B" w:rsidRDefault="00CB73D4" w:rsidP="00CB73D4">
      <w:pPr>
        <w:rPr>
          <w:rFonts w:ascii="Times New Roman" w:hAnsi="Times New Roman" w:cs="Times New Roman"/>
        </w:rPr>
      </w:pPr>
    </w:p>
    <w:p w:rsidR="00CB73D4" w:rsidRPr="002C429B" w:rsidRDefault="00CB73D4" w:rsidP="00CB73D4">
      <w:pPr>
        <w:rPr>
          <w:rFonts w:ascii="Times New Roman" w:hAnsi="Times New Roman" w:cs="Times New Roman"/>
        </w:rPr>
      </w:pPr>
    </w:p>
    <w:p w:rsidR="00CB73D4" w:rsidRDefault="00CB73D4" w:rsidP="00CB73D4"/>
    <w:p w:rsidR="00CB73D4" w:rsidRDefault="00CB73D4" w:rsidP="00CB73D4"/>
    <w:p w:rsidR="00D646AB" w:rsidRDefault="00D646AB">
      <w:bookmarkStart w:id="0" w:name="_GoBack"/>
      <w:bookmarkEnd w:id="0"/>
    </w:p>
    <w:sectPr w:rsidR="00D646AB" w:rsidSect="003C51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D4"/>
    <w:rsid w:val="00CB73D4"/>
    <w:rsid w:val="00D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2019-10-28T06:00:00Z</dcterms:created>
  <dcterms:modified xsi:type="dcterms:W3CDTF">2019-10-28T06:01:00Z</dcterms:modified>
</cp:coreProperties>
</file>